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66" w:rsidRPr="00316C0D" w:rsidRDefault="00976766" w:rsidP="00976766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316C0D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t>แผนผังแสดงขั้นตอนและระยะเวลาการปฏิบัติราชการ</w: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(การรับขึ้นทะเบียนผู้สูงอายุ)</w: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9" type="#_x0000_t84" style="position:absolute;left:0;text-align:left;margin-left:243pt;margin-top:3.15pt;width:261pt;height:1in;z-index:251724800">
            <v:textbox style="mso-next-textbox:#_x0000_s1089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ยื่นคำขอขึ้นทะเบียนฯพร้อมเอกสารหลักฐาน</w:t>
                  </w:r>
                </w:p>
                <w:p w:rsidR="00976766" w:rsidRPr="00281233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3</w:t>
                  </w:r>
                  <w:r w:rsidRPr="00281233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 xml:space="preserve"> นาที/ราย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83" style="position:absolute;flip:x;z-index:251718656" from="369pt,7.35pt" to="369pt,25.35pt">
            <v:stroke endarrow="block"/>
          </v:line>
        </w:pict>
      </w: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81" style="position:absolute;z-index:251716608" from="135pt,2.75pt" to="135pt,20.75pt">
            <v:stroke endarrow="block"/>
          </v:lin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84" style="position:absolute;flip:x;z-index:251719680" from="135pt,2.75pt" to="369pt,2.75pt"/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86" type="#_x0000_t84" style="position:absolute;margin-left:459pt;margin-top:20.75pt;width:3in;height:63pt;z-index:251721728">
            <v:textbox style="mso-next-textbox:#_x0000_s1086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รวบรวมเอกสารเสนอคณะกรรมการตรวจสอบคุณสมบัติ</w:t>
                  </w:r>
                </w:p>
                <w:p w:rsidR="00976766" w:rsidRPr="00720A8D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90" type="#_x0000_t84" style="position:absolute;margin-left:64.4pt;margin-top:4.15pt;width:3in;height:90pt;z-index:251725824">
            <v:textbox style="mso-next-textbox:#_x0000_s1090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เจ้าหน้าที่ตรวจสอบเอกสารหลักฐาน/สัมภาษณ์/บันทึกข้อมูลเพิ่มเติม</w:t>
                  </w:r>
                </w:p>
                <w:p w:rsidR="00976766" w:rsidRPr="00281233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2</w:t>
                  </w:r>
                  <w:r w:rsidRPr="00281233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 xml:space="preserve"> นาที/ราย</w:t>
                  </w:r>
                </w:p>
                <w:p w:rsidR="00976766" w:rsidRPr="00720A8D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82" style="position:absolute;z-index:251717632" from="252pt,20.7pt" to="459pt,20.7pt">
            <v:stroke endarrow="block"/>
          </v:line>
        </w:pic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w:pict>
          <v:line id="_x0000_s1088" style="position:absolute;left:0;text-align:left;z-index:251723776" from="567pt,15.95pt" to="567pt,78.95pt">
            <v:stroke endarrow="block"/>
          </v:line>
        </w:pic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w:pict>
          <v:shape id="_x0000_s1085" type="#_x0000_t84" style="position:absolute;left:0;text-align:left;margin-left:60.15pt;margin-top:7.2pt;width:289.25pt;height:190.35pt;z-index:251720704">
            <v:textbox style="mso-next-textbox:#_x0000_s1085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เอกสารสำหรับการ</w:t>
                  </w:r>
                </w:p>
                <w:p w:rsidR="00976766" w:rsidRPr="00336741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33674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รับขึ้นทะเบียนผู้สูงอายุ</w:t>
                  </w:r>
                </w:p>
                <w:p w:rsidR="00976766" w:rsidRPr="00DC7D71" w:rsidRDefault="00976766" w:rsidP="00976766">
                  <w:pPr>
                    <w:rPr>
                      <w:rFonts w:hint="cs"/>
                      <w:color w:val="0000FF"/>
                      <w:sz w:val="32"/>
                      <w:szCs w:val="32"/>
                    </w:rPr>
                  </w:pPr>
                  <w:r w:rsidRPr="00DC7D71"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>1.  สำเนาบัตรประจำตัวประชาชน</w:t>
                  </w:r>
                </w:p>
                <w:p w:rsidR="00976766" w:rsidRPr="00DC7D71" w:rsidRDefault="00976766" w:rsidP="00976766">
                  <w:pPr>
                    <w:rPr>
                      <w:rFonts w:hint="cs"/>
                      <w:color w:val="0000FF"/>
                      <w:sz w:val="32"/>
                      <w:szCs w:val="32"/>
                    </w:rPr>
                  </w:pPr>
                  <w:r w:rsidRPr="00DC7D71"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>2.  สำเนาทะเบียนบ้าน</w:t>
                  </w:r>
                </w:p>
                <w:p w:rsidR="00976766" w:rsidRPr="00DC7D71" w:rsidRDefault="00976766" w:rsidP="00976766">
                  <w:pPr>
                    <w:rPr>
                      <w:color w:val="0000FF"/>
                      <w:sz w:val="32"/>
                      <w:szCs w:val="32"/>
                    </w:rPr>
                  </w:pPr>
                  <w:r w:rsidRPr="00DC7D71"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>3.  ใบมอบอำนาจ(ถ้ามี)</w:t>
                  </w:r>
                </w:p>
                <w:p w:rsidR="00976766" w:rsidRPr="00DC7D71" w:rsidRDefault="00976766" w:rsidP="00976766">
                  <w:pPr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</w:pPr>
                  <w:r w:rsidRPr="00DC7D71"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>4. สำเนาสมุดบัญชี (กรณีโอนเข้าบัญชี)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87" type="#_x0000_t84" style="position:absolute;left:0;text-align:left;margin-left:459pt;margin-top:11.15pt;width:3in;height:90pt;z-index:251722752">
            <v:textbox style="mso-next-textbox:#_x0000_s1087">
              <w:txbxContent>
                <w:p w:rsidR="00976766" w:rsidRPr="00720A8D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เสนอผู้บังคับบัญชา(ผู้บริหาร)/จัดทำประกาศรายชื่อ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ind w:firstLine="720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rPr>
          <w:rFonts w:ascii="TH SarabunIT๙" w:hAnsi="TH SarabunIT๙" w:cs="TH SarabunIT๙"/>
        </w:rPr>
      </w:pP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</w:rPr>
      </w:pPr>
      <w:r w:rsidRPr="00316C0D"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  <w:lastRenderedPageBreak/>
        <w:t>แผนผังแสดงขั้นตอนและระยะเวลาการปฏิบัติราชการ</w: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color w:val="0000FF"/>
          <w:sz w:val="40"/>
          <w:szCs w:val="40"/>
          <w:cs/>
        </w:rPr>
        <w:t>(การเบิก-จ่ายเบี้ยผู้สูงอายุ)</w: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27" type="#_x0000_t84" style="position:absolute;left:0;text-align:left;margin-left:243pt;margin-top:4.05pt;width:243pt;height:1in;z-index:251661312">
            <v:textbox style="mso-next-textbox:#_x0000_s1027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จัดทำบัญชีรายชื่อและบันทึกข้อความ</w:t>
                  </w:r>
                </w:p>
                <w:p w:rsidR="00976766" w:rsidRPr="003D407E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</w:pPr>
                  <w:r w:rsidRPr="004500E6">
                    <w:rPr>
                      <w:rFonts w:hint="cs"/>
                      <w:b/>
                      <w:bCs/>
                      <w:color w:val="008000"/>
                      <w:sz w:val="36"/>
                      <w:szCs w:val="36"/>
                      <w:cs/>
                    </w:rPr>
                    <w:t>(</w:t>
                  </w:r>
                  <w:r>
                    <w:rPr>
                      <w:rFonts w:hint="cs"/>
                      <w:b/>
                      <w:bCs/>
                      <w:color w:val="008000"/>
                      <w:sz w:val="36"/>
                      <w:szCs w:val="36"/>
                      <w:cs/>
                    </w:rPr>
                    <w:t xml:space="preserve"> 1</w:t>
                  </w:r>
                  <w:r w:rsidRPr="004500E6">
                    <w:rPr>
                      <w:rFonts w:hint="cs"/>
                      <w:b/>
                      <w:bCs/>
                      <w:color w:val="008000"/>
                      <w:sz w:val="36"/>
                      <w:szCs w:val="36"/>
                      <w:cs/>
                    </w:rPr>
                    <w:t xml:space="preserve">  วัน)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78" type="#_x0000_t84" style="position:absolute;margin-left:522.4pt;margin-top:21.7pt;width:232.4pt;height:99.65pt;z-index:251713536">
            <v:textbox style="mso-next-textbox:#_x0000_s1078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</w:rPr>
                  </w:pPr>
                  <w:r w:rsidRPr="00472D93"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  <w:t>ขั้นตอนการรับเงินสดเดิ</w:t>
                  </w:r>
                  <w:r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  <w:t>ม 5 นาที/ราย</w:t>
                  </w:r>
                </w:p>
                <w:p w:rsidR="00976766" w:rsidRDefault="00976766" w:rsidP="00976766">
                  <w:pPr>
                    <w:jc w:val="center"/>
                    <w:rPr>
                      <w:b/>
                      <w:bCs/>
                      <w:color w:val="9933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  <w:t>ปรับลด 1</w:t>
                  </w:r>
                  <w:r w:rsidRPr="00472D93"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  <w:t xml:space="preserve"> นาที/ราย</w:t>
                  </w:r>
                </w:p>
                <w:p w:rsidR="00976766" w:rsidRPr="00472D93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  <w:t>ผู้รับผิดชอบ งานพัฒนาชุมชน</w:t>
                  </w:r>
                </w:p>
              </w:txbxContent>
            </v:textbox>
          </v:shap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28" type="#_x0000_t84" style="position:absolute;margin-left:279pt;margin-top:21.7pt;width:162pt;height:45pt;z-index:251662336">
            <v:textbox style="mso-next-textbox:#_x0000_s1028">
              <w:txbxContent>
                <w:p w:rsidR="00976766" w:rsidRPr="00720A8D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เสนอผู้บังคับบัญชาอนุมัติ</w:t>
                  </w:r>
                </w:p>
              </w:txbxContent>
            </v:textbox>
          </v:shap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29" style="position:absolute;flip:x;z-index:251663360" from="5in,3.7pt" to="5in,21.7pt">
            <v:stroke endarrow="block"/>
          </v:line>
        </w:pict>
      </w: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noProof/>
          <w:color w:val="0000FF"/>
          <w:sz w:val="50"/>
          <w:szCs w:val="50"/>
        </w:rPr>
        <w:pict>
          <v:shape id="_x0000_s1030" type="#_x0000_t84" style="position:absolute;margin-left:-9pt;margin-top:16.7pt;width:274.4pt;height:133pt;z-index:251664384">
            <v:textbox style="mso-next-textbox:#_x0000_s1030">
              <w:txbxContent>
                <w:p w:rsidR="00976766" w:rsidRPr="00720A8D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720A8D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เอกสารสำหรับการ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รับเงินสด</w:t>
                  </w:r>
                </w:p>
                <w:p w:rsidR="00976766" w:rsidRPr="003D407E" w:rsidRDefault="00976766" w:rsidP="00976766">
                  <w:pPr>
                    <w:rPr>
                      <w:rFonts w:hint="cs"/>
                      <w:color w:val="0000FF"/>
                      <w:sz w:val="32"/>
                      <w:szCs w:val="32"/>
                    </w:rPr>
                  </w:pPr>
                  <w:r w:rsidRPr="003D407E"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 xml:space="preserve">1.  แสดงบัตรประจำตัวประชาชนผู้สูงอายุ / ผู้รับแทน     </w:t>
                  </w:r>
                </w:p>
                <w:p w:rsidR="00976766" w:rsidRPr="003D407E" w:rsidRDefault="00976766" w:rsidP="00976766">
                  <w:pPr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</w:pPr>
                  <w:r w:rsidRPr="003D407E">
                    <w:rPr>
                      <w:color w:val="0000FF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>(กรณีมอบอำนาจ</w:t>
                  </w:r>
                  <w:r w:rsidRPr="003D407E"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>)</w:t>
                  </w:r>
                </w:p>
                <w:p w:rsidR="00976766" w:rsidRPr="003D407E" w:rsidRDefault="00976766" w:rsidP="00976766">
                  <w:pPr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</w:pPr>
                  <w:r w:rsidRPr="003D407E">
                    <w:rPr>
                      <w:rFonts w:hint="cs"/>
                      <w:color w:val="0000FF"/>
                      <w:sz w:val="32"/>
                      <w:szCs w:val="32"/>
                      <w:cs/>
                    </w:rPr>
                    <w:t>2.  หนังสือมอบอำนาจ  กรณีมอบอำนาจ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4" style="position:absolute;flip:x;z-index:251688960" from="5in,20.7pt" to="5in,38.7pt">
            <v:stroke endarrow="block"/>
          </v:line>
        </w:pict>
      </w: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39" type="#_x0000_t84" style="position:absolute;margin-left:279pt;margin-top:15.7pt;width:162pt;height:52.8pt;z-index:251673600">
            <v:textbox style="mso-next-textbox:#_x0000_s1039">
              <w:txbxContent>
                <w:p w:rsidR="00976766" w:rsidRPr="007F2D75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จัดทำฎีกาเบิกจ่ายเงิน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5" style="position:absolute;left:0;text-align:left;flip:x;z-index:251689984" from="5in,.7pt" to="5in,36.7pt">
            <v:stroke endarrow="block"/>
          </v:lin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2" style="position:absolute;left:0;text-align:left;flip:x;z-index:251676672" from="495pt,.7pt" to="495pt,72.7pt"/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3" style="position:absolute;left:0;text-align:left;flip:x;z-index:251677696" from="468pt,.7pt" to="495pt,.7pt">
            <v:stroke endarrow="block"/>
          </v:line>
        </w:pic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b/>
          <w:bCs/>
          <w:noProof/>
          <w:color w:val="0000FF"/>
          <w:sz w:val="40"/>
          <w:szCs w:val="40"/>
        </w:rPr>
        <w:pict>
          <v:shape id="_x0000_s1044" type="#_x0000_t84" style="position:absolute;left:0;text-align:left;margin-left:468pt;margin-top:4.7pt;width:59.7pt;height:33pt;z-index:251678720">
            <v:textbox style="mso-next-textbox:#_x0000_s1044">
              <w:txbxContent>
                <w:p w:rsidR="00976766" w:rsidRPr="003D407E" w:rsidRDefault="00976766" w:rsidP="00976766">
                  <w:pPr>
                    <w:jc w:val="center"/>
                    <w:rPr>
                      <w:rFonts w:ascii="Angsana New" w:hAnsi="Angsana New"/>
                      <w:b/>
                      <w:bCs/>
                      <w:color w:val="008000"/>
                      <w:sz w:val="32"/>
                      <w:szCs w:val="32"/>
                      <w:cs/>
                    </w:rPr>
                  </w:pPr>
                  <w:r w:rsidRPr="003D407E">
                    <w:rPr>
                      <w:rFonts w:ascii="Angsana New" w:hAnsi="Angsana New" w:hint="cs"/>
                      <w:b/>
                      <w:bCs/>
                      <w:color w:val="008000"/>
                      <w:sz w:val="32"/>
                      <w:szCs w:val="32"/>
                      <w:cs/>
                    </w:rPr>
                    <w:t xml:space="preserve">1 </w:t>
                  </w:r>
                  <w:r w:rsidRPr="003D407E">
                    <w:rPr>
                      <w:rFonts w:ascii="Angsana New" w:hAnsi="Angsana New"/>
                      <w:b/>
                      <w:bCs/>
                      <w:color w:val="008000"/>
                      <w:sz w:val="32"/>
                      <w:szCs w:val="32"/>
                      <w:cs/>
                    </w:rPr>
                    <w:t>วัน</w:t>
                  </w:r>
                </w:p>
              </w:txbxContent>
            </v:textbox>
          </v:shap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40" type="#_x0000_t84" style="position:absolute;left:0;text-align:left;margin-left:270pt;margin-top:13.7pt;width:180pt;height:1in;z-index:251674624">
            <v:textbox style="mso-next-textbox:#_x0000_s1040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 xml:space="preserve">ตรวจฎีกา/จัดทำเช็คเบิกเงิน </w:t>
                  </w:r>
                </w:p>
                <w:p w:rsidR="00976766" w:rsidRPr="00235607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</w:pPr>
                  <w:r w:rsidRPr="00235607">
                    <w:rPr>
                      <w:rFonts w:hint="cs"/>
                      <w:b/>
                      <w:bCs/>
                      <w:color w:val="993300"/>
                      <w:sz w:val="32"/>
                      <w:szCs w:val="32"/>
                      <w:cs/>
                    </w:rPr>
                    <w:t xml:space="preserve">(ส่วนงานคลัง) 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1" style="position:absolute;flip:x;z-index:251675648" from="468pt,3.7pt" to="495pt,3.7pt">
            <v:stroke endarrow="block"/>
          </v:line>
        </w:pict>
      </w:r>
    </w:p>
    <w:p w:rsidR="00976766" w:rsidRPr="00316C0D" w:rsidRDefault="00976766" w:rsidP="00976766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3" style="position:absolute;left:0;text-align:left;flip:x;z-index:251687936" from="5in,16.7pt" to="5in,34.7pt"/>
        </w:pict>
      </w:r>
    </w:p>
    <w:p w:rsidR="00976766" w:rsidRPr="00316C0D" w:rsidRDefault="00976766" w:rsidP="00976766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1" style="position:absolute;left:0;text-align:left;flip:x;z-index:251685888" from="558pt,11.7pt" to="558pt,51.6pt">
            <v:stroke endarrow="block"/>
          </v:lin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52" type="#_x0000_t84" style="position:absolute;left:0;text-align:left;margin-left:378pt;margin-top:2.7pt;width:161.85pt;height:39.85pt;z-index:251686912">
            <v:textbox style="mso-next-textbox:#_x0000_s1052">
              <w:txbxContent>
                <w:p w:rsidR="00976766" w:rsidRPr="003D407E" w:rsidRDefault="00976766" w:rsidP="00976766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B82D5B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รับเงินสดไม่เกินวันที่ 10 ของทุก</w:t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  <w:r w:rsidRPr="003D407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xbxContent>
            </v:textbox>
          </v:shap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49" type="#_x0000_t84" style="position:absolute;left:0;text-align:left;margin-left:225pt;margin-top:2.7pt;width:108pt;height:39.85pt;z-index:251683840">
            <v:textbox style="mso-next-textbox:#_x0000_s1049">
              <w:txbxContent>
                <w:p w:rsidR="00976766" w:rsidRPr="003D407E" w:rsidRDefault="00976766" w:rsidP="00976766">
                  <w:pPr>
                    <w:jc w:val="center"/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3D407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รับเงินผ่านธนาคาร</w:t>
                  </w:r>
                </w:p>
              </w:txbxContent>
            </v:textbox>
          </v:shap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6" style="position:absolute;left:0;text-align:left;flip:x;z-index:251680768" from="135pt,11.7pt" to="135pt,29.7pt">
            <v:stroke endarrow="block"/>
          </v:line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50" style="position:absolute;left:0;text-align:left;flip:x;z-index:251684864" from="5in,11.7pt" to="558pt,11.7pt"/>
        </w:pict>
      </w: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line id="_x0000_s1047" style="position:absolute;left:0;text-align:left;flip:x;z-index:251681792" from="135pt,11.7pt" to="5in,11.7pt"/>
        </w:pict>
      </w:r>
    </w:p>
    <w:p w:rsidR="00976766" w:rsidRPr="00316C0D" w:rsidRDefault="00976766" w:rsidP="00976766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45" type="#_x0000_t84" style="position:absolute;left:0;text-align:left;margin-left:44.55pt;margin-top:6.7pt;width:171.45pt;height:100.3pt;z-index:251679744">
            <v:textbox style="mso-next-textbox:#_x0000_s1045">
              <w:txbxContent>
                <w:p w:rsidR="00976766" w:rsidRPr="003D407E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ส่งเอกสาร ธนาคาร</w:t>
                  </w:r>
                </w:p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รับเงินได้ไม่เกิน 2 วันทำการ</w:t>
                  </w:r>
                </w:p>
                <w:p w:rsidR="00976766" w:rsidRPr="00720A8D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กรณีไม่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ใช่ธ.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กรุงไทย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  <w:r w:rsidRPr="00316C0D">
        <w:rPr>
          <w:rFonts w:ascii="TH SarabunIT๙" w:hAnsi="TH SarabunIT๙" w:cs="TH SarabunIT๙"/>
          <w:noProof/>
          <w:color w:val="0000FF"/>
          <w:sz w:val="40"/>
          <w:szCs w:val="40"/>
        </w:rPr>
        <w:pict>
          <v:shape id="_x0000_s1048" type="#_x0000_t84" style="position:absolute;left:0;text-align:left;margin-left:422.25pt;margin-top:6.4pt;width:316.3pt;height:78pt;z-index:251682816">
            <v:textbox style="mso-next-textbox:#_x0000_s1048">
              <w:txbxContent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ยื่นบัตรประจำตัวประชาชนของผู้มีสิทธิ์/ใบมอบอำนาจ</w:t>
                  </w:r>
                </w:p>
                <w:p w:rsidR="0097676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จนท</w:t>
                  </w:r>
                  <w:proofErr w:type="spellEnd"/>
                  <w:r>
                    <w:rPr>
                      <w:b/>
                      <w:bCs/>
                      <w:color w:val="0000FF"/>
                      <w:sz w:val="32"/>
                      <w:szCs w:val="32"/>
                    </w:rPr>
                    <w:t>.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ตรวจสอบรายชื่อ     ลงชื่อผู้รับเงิน</w:t>
                  </w:r>
                </w:p>
                <w:p w:rsidR="00976766" w:rsidRDefault="00976766" w:rsidP="00976766">
                  <w:pPr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</w:p>
                <w:p w:rsidR="00976766" w:rsidRDefault="00976766" w:rsidP="00976766">
                  <w:pPr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</w:p>
                <w:p w:rsidR="00976766" w:rsidRPr="004500E6" w:rsidRDefault="00976766" w:rsidP="00976766">
                  <w:pPr>
                    <w:jc w:val="center"/>
                    <w:rPr>
                      <w:rFonts w:hint="cs"/>
                      <w:b/>
                      <w:bCs/>
                      <w:color w:val="008000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8000"/>
                      <w:sz w:val="32"/>
                      <w:szCs w:val="32"/>
                      <w:cs/>
                    </w:rPr>
                    <w:t>1</w:t>
                  </w:r>
                  <w:r w:rsidRPr="004500E6">
                    <w:rPr>
                      <w:rFonts w:hint="cs"/>
                      <w:b/>
                      <w:bCs/>
                      <w:color w:val="008000"/>
                      <w:sz w:val="32"/>
                      <w:szCs w:val="32"/>
                      <w:cs/>
                    </w:rPr>
                    <w:t xml:space="preserve"> นาที/ ราย</w:t>
                  </w:r>
                </w:p>
              </w:txbxContent>
            </v:textbox>
          </v:shape>
        </w:pict>
      </w:r>
    </w:p>
    <w:p w:rsidR="00976766" w:rsidRPr="00316C0D" w:rsidRDefault="00976766" w:rsidP="00976766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tabs>
          <w:tab w:val="left" w:pos="6525"/>
        </w:tabs>
        <w:jc w:val="center"/>
        <w:rPr>
          <w:rFonts w:ascii="TH SarabunIT๙" w:hAnsi="TH SarabunIT๙" w:cs="TH SarabunIT๙"/>
          <w:color w:val="0000FF"/>
          <w:sz w:val="40"/>
          <w:szCs w:val="40"/>
        </w:rPr>
      </w:pPr>
    </w:p>
    <w:p w:rsidR="00976766" w:rsidRPr="00316C0D" w:rsidRDefault="00976766" w:rsidP="00976766">
      <w:pPr>
        <w:rPr>
          <w:rFonts w:ascii="TH SarabunIT๙" w:hAnsi="TH SarabunIT๙" w:cs="TH SarabunIT๙"/>
        </w:rPr>
      </w:pPr>
    </w:p>
    <w:sectPr w:rsidR="00976766" w:rsidRPr="00316C0D" w:rsidSect="00976766">
      <w:pgSz w:w="16838" w:h="11906" w:orient="landscape"/>
      <w:pgMar w:top="993" w:right="1276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applyBreakingRules/>
  </w:compat>
  <w:rsids>
    <w:rsidRoot w:val="00976766"/>
    <w:rsid w:val="005F1E11"/>
    <w:rsid w:val="00976766"/>
    <w:rsid w:val="00B00B70"/>
    <w:rsid w:val="00D4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66"/>
    <w:pPr>
      <w:ind w:right="0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6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766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TCCOM</dc:creator>
  <cp:lastModifiedBy>TCCOM</cp:lastModifiedBy>
  <cp:revision>1</cp:revision>
  <dcterms:created xsi:type="dcterms:W3CDTF">2015-11-26T03:41:00Z</dcterms:created>
  <dcterms:modified xsi:type="dcterms:W3CDTF">2015-11-26T03:43:00Z</dcterms:modified>
</cp:coreProperties>
</file>